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5" w:rsidRPr="00EF6F05" w:rsidRDefault="00EF6F05">
      <w:r w:rsidRPr="00EF6F05">
        <w:rPr>
          <w:u w:val="single"/>
        </w:rPr>
        <w:t>Табела 1</w:t>
      </w:r>
      <w: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884"/>
        <w:gridCol w:w="1881"/>
        <w:gridCol w:w="1882"/>
        <w:gridCol w:w="1882"/>
        <w:gridCol w:w="1882"/>
        <w:gridCol w:w="1882"/>
        <w:gridCol w:w="1883"/>
      </w:tblGrid>
      <w:tr w:rsidR="0080047D" w:rsidRPr="0080047D" w:rsidTr="00EF6F05">
        <w:trPr>
          <w:trHeight w:val="402"/>
          <w:jc w:val="center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  <w:proofErr w:type="spellStart"/>
            <w:r w:rsidRPr="0080047D">
              <w:rPr>
                <w:b/>
              </w:rPr>
              <w:t>критеријуми</w:t>
            </w:r>
            <w:proofErr w:type="spellEnd"/>
            <w:r w:rsidRPr="0080047D">
              <w:rPr>
                <w:b/>
              </w:rPr>
              <w:t>:</w:t>
            </w:r>
          </w:p>
        </w:tc>
        <w:tc>
          <w:tcPr>
            <w:tcW w:w="1881" w:type="dxa"/>
            <w:vMerge w:val="restart"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  <w:r w:rsidRPr="0080047D">
              <w:rPr>
                <w:b/>
              </w:rPr>
              <w:t>еко-фактори</w:t>
            </w:r>
          </w:p>
        </w:tc>
        <w:tc>
          <w:tcPr>
            <w:tcW w:w="1882" w:type="dxa"/>
            <w:vMerge w:val="restart"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  <w:r w:rsidRPr="0080047D">
              <w:rPr>
                <w:b/>
              </w:rPr>
              <w:t>просторна организација биоценозе</w:t>
            </w:r>
          </w:p>
        </w:tc>
        <w:tc>
          <w:tcPr>
            <w:tcW w:w="1882" w:type="dxa"/>
            <w:vMerge w:val="restart"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  <w:r w:rsidRPr="0080047D">
              <w:rPr>
                <w:b/>
              </w:rPr>
              <w:t>временска организација биоценозе</w:t>
            </w:r>
          </w:p>
        </w:tc>
        <w:tc>
          <w:tcPr>
            <w:tcW w:w="1882" w:type="dxa"/>
            <w:vMerge w:val="restart"/>
            <w:shd w:val="clear" w:color="auto" w:fill="00B050"/>
            <w:vAlign w:val="center"/>
          </w:tcPr>
          <w:p w:rsidR="0080047D" w:rsidRPr="00397308" w:rsidRDefault="00397308" w:rsidP="0080047D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загађивање и заптита</w:t>
            </w:r>
          </w:p>
        </w:tc>
        <w:tc>
          <w:tcPr>
            <w:tcW w:w="1882" w:type="dxa"/>
            <w:vMerge w:val="restart"/>
            <w:shd w:val="clear" w:color="auto" w:fill="00B050"/>
            <w:vAlign w:val="center"/>
          </w:tcPr>
          <w:p w:rsidR="0080047D" w:rsidRPr="0080047D" w:rsidRDefault="00397308" w:rsidP="0080047D">
            <w:pPr>
              <w:jc w:val="center"/>
              <w:rPr>
                <w:b/>
              </w:rPr>
            </w:pPr>
            <w:proofErr w:type="spellStart"/>
            <w:r w:rsidRPr="0080047D">
              <w:rPr>
                <w:b/>
              </w:rPr>
              <w:t>правопис</w:t>
            </w:r>
            <w:proofErr w:type="spellEnd"/>
            <w:r w:rsidRPr="0080047D">
              <w:rPr>
                <w:b/>
              </w:rPr>
              <w:t xml:space="preserve"> </w:t>
            </w:r>
            <w:r>
              <w:rPr>
                <w:b/>
                <w:lang/>
              </w:rPr>
              <w:t xml:space="preserve">и </w:t>
            </w:r>
            <w:proofErr w:type="spellStart"/>
            <w:r w:rsidR="0080047D" w:rsidRPr="0080047D">
              <w:rPr>
                <w:b/>
              </w:rPr>
              <w:t>стил</w:t>
            </w:r>
            <w:proofErr w:type="spellEnd"/>
          </w:p>
        </w:tc>
        <w:tc>
          <w:tcPr>
            <w:tcW w:w="1883" w:type="dxa"/>
            <w:vMerge w:val="restart"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  <w:r w:rsidRPr="0080047D">
              <w:rPr>
                <w:b/>
              </w:rPr>
              <w:t>занимљивост приче</w:t>
            </w:r>
          </w:p>
        </w:tc>
      </w:tr>
      <w:tr w:rsidR="0080047D" w:rsidRPr="0080047D" w:rsidTr="00EF6F05">
        <w:trPr>
          <w:trHeight w:val="402"/>
          <w:jc w:val="center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  <w:r w:rsidRPr="0080047D">
              <w:rPr>
                <w:b/>
              </w:rPr>
              <w:t>групе:</w:t>
            </w:r>
          </w:p>
        </w:tc>
        <w:tc>
          <w:tcPr>
            <w:tcW w:w="1881" w:type="dxa"/>
            <w:vMerge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3" w:type="dxa"/>
            <w:vMerge/>
            <w:shd w:val="clear" w:color="auto" w:fill="00B050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</w:tr>
      <w:tr w:rsidR="0080047D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80047D" w:rsidRPr="0080047D" w:rsidRDefault="0080047D" w:rsidP="0080047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047D">
              <w:rPr>
                <w:b/>
              </w:rPr>
              <w:t>група: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  <w:r w:rsidRPr="0080047D">
              <w:rPr>
                <w:b/>
              </w:rPr>
              <w:t>тема: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  <w:p w:rsidR="0080047D" w:rsidRPr="0080047D" w:rsidRDefault="0080047D" w:rsidP="0080047D">
            <w:pPr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3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</w:tr>
      <w:tr w:rsidR="0080047D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80047D" w:rsidRPr="0080047D" w:rsidRDefault="0080047D" w:rsidP="0080047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047D">
              <w:rPr>
                <w:b/>
              </w:rPr>
              <w:t>група: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  <w:r w:rsidRPr="0080047D">
              <w:rPr>
                <w:b/>
              </w:rPr>
              <w:t>тема: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3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</w:tr>
      <w:tr w:rsidR="0080047D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80047D" w:rsidRPr="0080047D" w:rsidRDefault="0080047D" w:rsidP="0080047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047D">
              <w:rPr>
                <w:b/>
              </w:rPr>
              <w:t>група: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  <w:r w:rsidRPr="0080047D">
              <w:rPr>
                <w:b/>
              </w:rPr>
              <w:t>тема: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3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</w:tr>
      <w:tr w:rsidR="0080047D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80047D" w:rsidRPr="0080047D" w:rsidRDefault="0080047D" w:rsidP="0080047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047D">
              <w:rPr>
                <w:b/>
              </w:rPr>
              <w:t>група: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  <w:r w:rsidRPr="0080047D">
              <w:rPr>
                <w:b/>
              </w:rPr>
              <w:t>тема: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3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</w:tr>
      <w:tr w:rsidR="0080047D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80047D" w:rsidRPr="0080047D" w:rsidRDefault="0080047D" w:rsidP="0080047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047D">
              <w:rPr>
                <w:b/>
              </w:rPr>
              <w:t>група: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  <w:r w:rsidRPr="0080047D">
              <w:rPr>
                <w:b/>
              </w:rPr>
              <w:t>тема: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3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</w:tr>
      <w:tr w:rsidR="0080047D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80047D" w:rsidRPr="0080047D" w:rsidRDefault="0080047D" w:rsidP="0080047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0047D">
              <w:rPr>
                <w:b/>
              </w:rPr>
              <w:t>група: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  <w:r w:rsidRPr="0080047D">
              <w:rPr>
                <w:b/>
              </w:rPr>
              <w:t>тема:</w:t>
            </w: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  <w:p w:rsidR="0080047D" w:rsidRPr="0080047D" w:rsidRDefault="0080047D" w:rsidP="0080047D">
            <w:pPr>
              <w:pStyle w:val="ListParagraph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2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  <w:tc>
          <w:tcPr>
            <w:tcW w:w="1883" w:type="dxa"/>
            <w:vAlign w:val="center"/>
          </w:tcPr>
          <w:p w:rsidR="0080047D" w:rsidRPr="0080047D" w:rsidRDefault="0080047D" w:rsidP="0080047D">
            <w:pPr>
              <w:jc w:val="center"/>
              <w:rPr>
                <w:b/>
              </w:rPr>
            </w:pPr>
          </w:p>
        </w:tc>
      </w:tr>
    </w:tbl>
    <w:p w:rsidR="00ED1750" w:rsidRDefault="00ED1750"/>
    <w:p w:rsidR="00EF6F05" w:rsidRDefault="00EF6F05"/>
    <w:p w:rsidR="00EF6F05" w:rsidRDefault="00EF6F05"/>
    <w:p w:rsidR="00EF6F05" w:rsidRDefault="00EF6F05">
      <w:r w:rsidRPr="00EF6F05">
        <w:rPr>
          <w:u w:val="single"/>
        </w:rPr>
        <w:lastRenderedPageBreak/>
        <w:t>Табела 2</w:t>
      </w:r>
      <w: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884"/>
        <w:gridCol w:w="3714"/>
        <w:gridCol w:w="3780"/>
        <w:gridCol w:w="3798"/>
      </w:tblGrid>
      <w:tr w:rsidR="00EF6F05" w:rsidRPr="0080047D" w:rsidTr="00EF6F05">
        <w:trPr>
          <w:trHeight w:val="402"/>
          <w:jc w:val="center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  <w:proofErr w:type="spellStart"/>
            <w:r w:rsidRPr="0080047D">
              <w:rPr>
                <w:b/>
              </w:rPr>
              <w:t>критеријуми</w:t>
            </w:r>
            <w:proofErr w:type="spellEnd"/>
            <w:r w:rsidRPr="0080047D">
              <w:rPr>
                <w:b/>
              </w:rPr>
              <w:t>:</w:t>
            </w:r>
          </w:p>
        </w:tc>
        <w:tc>
          <w:tcPr>
            <w:tcW w:w="3714" w:type="dxa"/>
            <w:vMerge w:val="restart"/>
            <w:shd w:val="clear" w:color="auto" w:fill="00B050"/>
            <w:vAlign w:val="center"/>
          </w:tcPr>
          <w:p w:rsidR="00EF6F05" w:rsidRDefault="00EF6F05" w:rsidP="006A2AA5">
            <w:pPr>
              <w:jc w:val="center"/>
              <w:rPr>
                <w:b/>
              </w:rPr>
            </w:pPr>
            <w:r>
              <w:rPr>
                <w:b/>
              </w:rPr>
              <w:t xml:space="preserve">У ком делу приче и </w:t>
            </w:r>
          </w:p>
          <w:p w:rsidR="00EF6F05" w:rsidRPr="00EF6F05" w:rsidRDefault="00EF6F05" w:rsidP="006A2AA5">
            <w:pPr>
              <w:jc w:val="center"/>
              <w:rPr>
                <w:b/>
              </w:rPr>
            </w:pPr>
            <w:r>
              <w:rPr>
                <w:b/>
              </w:rPr>
              <w:t>како се помиње живи свет?</w:t>
            </w:r>
          </w:p>
        </w:tc>
        <w:tc>
          <w:tcPr>
            <w:tcW w:w="3780" w:type="dxa"/>
            <w:vMerge w:val="restart"/>
            <w:shd w:val="clear" w:color="auto" w:fill="00B050"/>
            <w:vAlign w:val="center"/>
          </w:tcPr>
          <w:p w:rsidR="00EF6F05" w:rsidRDefault="00EF6F05" w:rsidP="006A2AA5">
            <w:pPr>
              <w:jc w:val="center"/>
              <w:rPr>
                <w:b/>
              </w:rPr>
            </w:pPr>
            <w:r>
              <w:rPr>
                <w:b/>
              </w:rPr>
              <w:t>Да ли све реченице разумеш?</w:t>
            </w:r>
          </w:p>
          <w:p w:rsidR="00EF6F05" w:rsidRPr="0080047D" w:rsidRDefault="00EF6F05" w:rsidP="00EF6F05">
            <w:pPr>
              <w:jc w:val="center"/>
              <w:rPr>
                <w:b/>
              </w:rPr>
            </w:pPr>
            <w:r>
              <w:rPr>
                <w:b/>
              </w:rPr>
              <w:t>Шта у причи не разумеш?</w:t>
            </w:r>
          </w:p>
        </w:tc>
        <w:tc>
          <w:tcPr>
            <w:tcW w:w="3798" w:type="dxa"/>
            <w:vMerge w:val="restart"/>
            <w:shd w:val="clear" w:color="auto" w:fill="00B050"/>
            <w:vAlign w:val="center"/>
          </w:tcPr>
          <w:p w:rsidR="00EF6F05" w:rsidRDefault="00EF6F05" w:rsidP="006A2AA5">
            <w:pPr>
              <w:jc w:val="center"/>
              <w:rPr>
                <w:b/>
              </w:rPr>
            </w:pPr>
            <w:r>
              <w:rPr>
                <w:b/>
              </w:rPr>
              <w:t>Да ли је прича занимљива?</w:t>
            </w:r>
          </w:p>
          <w:p w:rsidR="00EF6F05" w:rsidRPr="00EF6F05" w:rsidRDefault="00EF6F05" w:rsidP="006A2AA5">
            <w:pPr>
              <w:jc w:val="center"/>
              <w:rPr>
                <w:b/>
              </w:rPr>
            </w:pPr>
            <w:r>
              <w:rPr>
                <w:b/>
              </w:rPr>
              <w:t>Шта је у причи занимљиво?</w:t>
            </w:r>
          </w:p>
        </w:tc>
      </w:tr>
      <w:tr w:rsidR="00EF6F05" w:rsidRPr="0080047D" w:rsidTr="00EF6F05">
        <w:trPr>
          <w:trHeight w:val="402"/>
          <w:jc w:val="center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  <w:proofErr w:type="spellStart"/>
            <w:r w:rsidRPr="0080047D">
              <w:rPr>
                <w:b/>
              </w:rPr>
              <w:t>групе</w:t>
            </w:r>
            <w:proofErr w:type="spellEnd"/>
            <w:r w:rsidRPr="0080047D">
              <w:rPr>
                <w:b/>
              </w:rPr>
              <w:t>:</w:t>
            </w:r>
          </w:p>
        </w:tc>
        <w:tc>
          <w:tcPr>
            <w:tcW w:w="3714" w:type="dxa"/>
            <w:vMerge/>
            <w:shd w:val="clear" w:color="auto" w:fill="00B050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00B050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98" w:type="dxa"/>
            <w:vMerge/>
            <w:shd w:val="clear" w:color="auto" w:fill="00B050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</w:tr>
      <w:tr w:rsidR="00EF6F05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EF6F05" w:rsidRPr="0080047D" w:rsidRDefault="00EF6F05" w:rsidP="00EF6F0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80047D">
              <w:rPr>
                <w:b/>
              </w:rPr>
              <w:t>група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  <w:proofErr w:type="spellStart"/>
            <w:r w:rsidRPr="0080047D">
              <w:rPr>
                <w:b/>
              </w:rPr>
              <w:t>тема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  <w:p w:rsidR="00EF6F05" w:rsidRPr="0080047D" w:rsidRDefault="00EF6F05" w:rsidP="006A2AA5">
            <w:pPr>
              <w:rPr>
                <w:b/>
              </w:rPr>
            </w:pPr>
          </w:p>
        </w:tc>
        <w:tc>
          <w:tcPr>
            <w:tcW w:w="3714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</w:tr>
      <w:tr w:rsidR="00EF6F05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EF6F05" w:rsidRPr="0080047D" w:rsidRDefault="00EF6F05" w:rsidP="00EF6F0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80047D">
              <w:rPr>
                <w:b/>
              </w:rPr>
              <w:t>група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  <w:proofErr w:type="spellStart"/>
            <w:r w:rsidRPr="0080047D">
              <w:rPr>
                <w:b/>
              </w:rPr>
              <w:t>тема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</w:tr>
      <w:tr w:rsidR="00EF6F05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EF6F05" w:rsidRPr="0080047D" w:rsidRDefault="00EF6F05" w:rsidP="00EF6F0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80047D">
              <w:rPr>
                <w:b/>
              </w:rPr>
              <w:t>група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  <w:proofErr w:type="spellStart"/>
            <w:r w:rsidRPr="0080047D">
              <w:rPr>
                <w:b/>
              </w:rPr>
              <w:t>тема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</w:tr>
      <w:tr w:rsidR="00EF6F05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EF6F05" w:rsidRPr="0080047D" w:rsidRDefault="00EF6F05" w:rsidP="00EF6F0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80047D">
              <w:rPr>
                <w:b/>
              </w:rPr>
              <w:t>група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  <w:proofErr w:type="spellStart"/>
            <w:r w:rsidRPr="0080047D">
              <w:rPr>
                <w:b/>
              </w:rPr>
              <w:t>тема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</w:tr>
      <w:tr w:rsidR="00EF6F05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EF6F05" w:rsidRPr="0080047D" w:rsidRDefault="00EF6F05" w:rsidP="00EF6F0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80047D">
              <w:rPr>
                <w:b/>
              </w:rPr>
              <w:t>група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  <w:proofErr w:type="spellStart"/>
            <w:r w:rsidRPr="0080047D">
              <w:rPr>
                <w:b/>
              </w:rPr>
              <w:t>тема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</w:tr>
      <w:tr w:rsidR="00EF6F05" w:rsidRPr="0080047D" w:rsidTr="00EF6F05">
        <w:trPr>
          <w:jc w:val="center"/>
        </w:trPr>
        <w:tc>
          <w:tcPr>
            <w:tcW w:w="1884" w:type="dxa"/>
            <w:shd w:val="clear" w:color="auto" w:fill="FFC000"/>
          </w:tcPr>
          <w:p w:rsidR="00EF6F05" w:rsidRPr="0080047D" w:rsidRDefault="00EF6F05" w:rsidP="00EF6F0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80047D">
              <w:rPr>
                <w:b/>
              </w:rPr>
              <w:t>група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  <w:proofErr w:type="spellStart"/>
            <w:r w:rsidRPr="0080047D">
              <w:rPr>
                <w:b/>
              </w:rPr>
              <w:t>тема</w:t>
            </w:r>
            <w:proofErr w:type="spellEnd"/>
            <w:r w:rsidRPr="0080047D">
              <w:rPr>
                <w:b/>
              </w:rPr>
              <w:t>:</w:t>
            </w: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  <w:p w:rsidR="00EF6F05" w:rsidRPr="0080047D" w:rsidRDefault="00EF6F05" w:rsidP="006A2AA5">
            <w:pPr>
              <w:pStyle w:val="ListParagraph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center"/>
          </w:tcPr>
          <w:p w:rsidR="00EF6F05" w:rsidRPr="0080047D" w:rsidRDefault="00EF6F05" w:rsidP="006A2AA5">
            <w:pPr>
              <w:jc w:val="center"/>
              <w:rPr>
                <w:b/>
              </w:rPr>
            </w:pPr>
          </w:p>
        </w:tc>
      </w:tr>
    </w:tbl>
    <w:p w:rsidR="00EF6F05" w:rsidRPr="00EF6F05" w:rsidRDefault="00EF6F05"/>
    <w:sectPr w:rsidR="00EF6F05" w:rsidRPr="00EF6F05" w:rsidSect="008004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58F"/>
    <w:multiLevelType w:val="hybridMultilevel"/>
    <w:tmpl w:val="3B42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A4CAA"/>
    <w:multiLevelType w:val="hybridMultilevel"/>
    <w:tmpl w:val="3B42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047D"/>
    <w:rsid w:val="00374E91"/>
    <w:rsid w:val="00397308"/>
    <w:rsid w:val="0080047D"/>
    <w:rsid w:val="00ED1750"/>
    <w:rsid w:val="00EF6F05"/>
    <w:rsid w:val="00FE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Deki</dc:creator>
  <cp:keywords/>
  <dc:description/>
  <cp:lastModifiedBy>Deki</cp:lastModifiedBy>
  <cp:revision>4</cp:revision>
  <dcterms:created xsi:type="dcterms:W3CDTF">2012-12-15T11:28:00Z</dcterms:created>
  <dcterms:modified xsi:type="dcterms:W3CDTF">2012-12-15T11:50:00Z</dcterms:modified>
</cp:coreProperties>
</file>